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A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自治区“访惠聚”驻村等专业技术人员职称评审</w:t>
      </w:r>
    </w:p>
    <w:p w14:paraId="35D0F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免除继续教育学习申请表</w:t>
      </w:r>
    </w:p>
    <w:bookmarkEnd w:id="0"/>
    <w:p w14:paraId="545BA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98"/>
        <w:gridCol w:w="2045"/>
        <w:gridCol w:w="864"/>
        <w:gridCol w:w="1133"/>
        <w:gridCol w:w="1285"/>
        <w:gridCol w:w="400"/>
        <w:gridCol w:w="1335"/>
      </w:tblGrid>
      <w:tr w14:paraId="30C1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98" w:type="dxa"/>
            <w:vAlign w:val="center"/>
          </w:tcPr>
          <w:p w14:paraId="636E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45" w:type="dxa"/>
            <w:vAlign w:val="center"/>
          </w:tcPr>
          <w:p w14:paraId="043C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768F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33" w:type="dxa"/>
            <w:vAlign w:val="center"/>
          </w:tcPr>
          <w:p w14:paraId="5CE2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49C1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35" w:type="dxa"/>
            <w:gridSpan w:val="2"/>
            <w:vAlign w:val="center"/>
          </w:tcPr>
          <w:p w14:paraId="5CA5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11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998" w:type="dxa"/>
            <w:vAlign w:val="center"/>
          </w:tcPr>
          <w:p w14:paraId="0081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45" w:type="dxa"/>
            <w:vAlign w:val="center"/>
          </w:tcPr>
          <w:p w14:paraId="40ED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08ED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33" w:type="dxa"/>
            <w:vAlign w:val="center"/>
          </w:tcPr>
          <w:p w14:paraId="14DD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727B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735" w:type="dxa"/>
            <w:gridSpan w:val="2"/>
            <w:vAlign w:val="center"/>
          </w:tcPr>
          <w:p w14:paraId="7393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49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 w14:paraId="589E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何时何学校何专业毕业</w:t>
            </w:r>
          </w:p>
        </w:tc>
        <w:tc>
          <w:tcPr>
            <w:tcW w:w="7062" w:type="dxa"/>
            <w:gridSpan w:val="6"/>
            <w:vAlign w:val="center"/>
          </w:tcPr>
          <w:p w14:paraId="2C24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BA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1998" w:type="dxa"/>
            <w:vAlign w:val="center"/>
          </w:tcPr>
          <w:p w14:paraId="427B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4042" w:type="dxa"/>
            <w:gridSpan w:val="3"/>
            <w:vAlign w:val="center"/>
          </w:tcPr>
          <w:p w14:paraId="1DC3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05B5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35" w:type="dxa"/>
            <w:vAlign w:val="center"/>
          </w:tcPr>
          <w:p w14:paraId="1AE2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03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 w14:paraId="1EFD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现有专业技术职务</w:t>
            </w:r>
          </w:p>
        </w:tc>
        <w:tc>
          <w:tcPr>
            <w:tcW w:w="4042" w:type="dxa"/>
            <w:gridSpan w:val="3"/>
            <w:vAlign w:val="center"/>
          </w:tcPr>
          <w:p w14:paraId="60FC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0F83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拟申报专业</w:t>
            </w:r>
          </w:p>
          <w:p w14:paraId="6DA3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技术职务</w:t>
            </w:r>
          </w:p>
        </w:tc>
        <w:tc>
          <w:tcPr>
            <w:tcW w:w="1335" w:type="dxa"/>
            <w:vAlign w:val="center"/>
          </w:tcPr>
          <w:p w14:paraId="6F0B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74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98" w:type="dxa"/>
            <w:vAlign w:val="center"/>
          </w:tcPr>
          <w:p w14:paraId="3937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免学理由</w:t>
            </w:r>
          </w:p>
        </w:tc>
        <w:tc>
          <w:tcPr>
            <w:tcW w:w="7062" w:type="dxa"/>
            <w:gridSpan w:val="6"/>
            <w:vAlign w:val="center"/>
          </w:tcPr>
          <w:p w14:paraId="459A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FF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998" w:type="dxa"/>
            <w:vAlign w:val="center"/>
          </w:tcPr>
          <w:p w14:paraId="2C07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062" w:type="dxa"/>
            <w:gridSpan w:val="6"/>
            <w:vAlign w:val="center"/>
          </w:tcPr>
          <w:p w14:paraId="079F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  <w:p w14:paraId="7137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  <w:p w14:paraId="35DE1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  <w:p w14:paraId="6258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  <w:p w14:paraId="27599D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 xml:space="preserve">公  章    </w:t>
            </w:r>
          </w:p>
          <w:p w14:paraId="3083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  <w:p w14:paraId="262E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</w:tbl>
    <w:p w14:paraId="1496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</w:t>
      </w:r>
    </w:p>
    <w:p w14:paraId="081E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1.仍在参加“访惠聚”驻村（含抽调到各级“访惠聚”办公室）工作的专业技术人员，由同级“访惠聚”办公室审核；参加驻村管寺的专业技术人员，由同级党委统战部门室审核。</w:t>
      </w:r>
    </w:p>
    <w:p w14:paraId="6220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2.参加“访惠聚”驻村、驻村管寺、南疆幼儿园支教工作已返回人员，由原派驻单位所属的地州市或自治区区属主管单位审核。</w:t>
      </w:r>
    </w:p>
    <w:p w14:paraId="0A667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3.各地各部门不得私自设置免除继续教育学习事项及申请表（审批表）。</w:t>
      </w:r>
    </w:p>
    <w:sectPr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65DBA"/>
    <w:rsid w:val="341C4657"/>
    <w:rsid w:val="34627805"/>
    <w:rsid w:val="41E624AD"/>
    <w:rsid w:val="4B673639"/>
    <w:rsid w:val="79A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2026-06-09T04:16:00Z</dcterms:created>
  <dc:creator>快到兜里来</dc:creator>
  <cp:lastModifiedBy>快到兜里来</cp:lastModifiedBy>
  <dcterms:modified xsi:type="dcterms:W3CDTF">2026-06-09T04:33:07Z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805ED80106DD48FE885009BF4CC1C2F1_11</vt:lpwstr>
  </property>
  <property fmtid="{D5CDD505-2E9C-101B-9397-08002B2CF9AE}" pid="4" name="KSOTemplateDocerSaveRecord">
    <vt:lpwstr>eyJoZGlkIjoiZDkzNWU5ZWY2NjU2MTk1Y2UzM2E2OGY3NzFhM2IzMzMiLCJ1c2VySWQiOiIzMTg4MzQ0NDkifQ==</vt:lpwstr>
  </property>
</Properties>
</file>